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00" w:rsidRDefault="00622000">
      <w:bookmarkStart w:id="0" w:name="_GoBack"/>
      <w:bookmarkEnd w:id="0"/>
    </w:p>
    <w:p w:rsidR="00622000" w:rsidRDefault="00622000"/>
    <w:p w:rsidR="00622000" w:rsidRDefault="00622000"/>
    <w:p w:rsidR="00622000" w:rsidRDefault="00622000"/>
    <w:p w:rsidR="00622000" w:rsidRDefault="00622000"/>
    <w:p w:rsidR="00436223" w:rsidRPr="00622000" w:rsidRDefault="00622000" w:rsidP="00622000">
      <w:pPr>
        <w:jc w:val="center"/>
        <w:rPr>
          <w:b/>
          <w:color w:val="0070C0"/>
          <w:sz w:val="36"/>
          <w:szCs w:val="36"/>
          <w:u w:val="single"/>
        </w:rPr>
      </w:pPr>
      <w:r w:rsidRPr="00622000">
        <w:rPr>
          <w:b/>
          <w:color w:val="0070C0"/>
          <w:sz w:val="36"/>
          <w:szCs w:val="36"/>
          <w:u w:val="single"/>
        </w:rPr>
        <w:t xml:space="preserve">Curriculum </w:t>
      </w:r>
      <w:r w:rsidRPr="00622000">
        <w:rPr>
          <w:b/>
          <w:noProof/>
          <w:color w:val="0070C0"/>
          <w:sz w:val="36"/>
          <w:szCs w:val="36"/>
          <w:u w:val="single"/>
          <w:lang w:eastAsia="en-GB"/>
        </w:rPr>
        <w:drawing>
          <wp:anchor distT="0" distB="0" distL="114300" distR="114300" simplePos="0" relativeHeight="251659264" behindDoc="1" locked="1" layoutInCell="1" allowOverlap="1" wp14:anchorId="556CC2A6" wp14:editId="48743D5C">
            <wp:simplePos x="0" y="0"/>
            <wp:positionH relativeFrom="column">
              <wp:posOffset>0</wp:posOffset>
            </wp:positionH>
            <wp:positionV relativeFrom="page">
              <wp:posOffset>914400</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622000">
        <w:rPr>
          <w:b/>
          <w:color w:val="0070C0"/>
          <w:sz w:val="36"/>
          <w:szCs w:val="36"/>
          <w:u w:val="single"/>
        </w:rPr>
        <w:t>Evening Dates Year 1 – 6</w:t>
      </w:r>
    </w:p>
    <w:p w:rsidR="00622000" w:rsidRDefault="00622000"/>
    <w:p w:rsidR="00622000" w:rsidRPr="00622000" w:rsidRDefault="00622000">
      <w:pPr>
        <w:rPr>
          <w:sz w:val="24"/>
          <w:szCs w:val="24"/>
        </w:rPr>
      </w:pPr>
      <w:r w:rsidRPr="00622000">
        <w:rPr>
          <w:sz w:val="24"/>
          <w:szCs w:val="24"/>
        </w:rPr>
        <w:t>Dear Parents and Carers,</w:t>
      </w:r>
    </w:p>
    <w:p w:rsidR="00622000" w:rsidRPr="00622000" w:rsidRDefault="00622000">
      <w:pPr>
        <w:rPr>
          <w:sz w:val="24"/>
          <w:szCs w:val="24"/>
        </w:rPr>
      </w:pPr>
      <w:r w:rsidRPr="00622000">
        <w:rPr>
          <w:sz w:val="24"/>
          <w:szCs w:val="24"/>
        </w:rPr>
        <w:t xml:space="preserve">I hope you had the most wonderful summer with your children. It has been a joy to welcome the children back to school and see so many of you after the break. </w:t>
      </w:r>
    </w:p>
    <w:p w:rsidR="00622000" w:rsidRPr="00622000" w:rsidRDefault="00622000">
      <w:pPr>
        <w:rPr>
          <w:sz w:val="24"/>
          <w:szCs w:val="24"/>
        </w:rPr>
      </w:pPr>
      <w:r w:rsidRPr="00622000">
        <w:rPr>
          <w:sz w:val="24"/>
          <w:szCs w:val="24"/>
        </w:rPr>
        <w:t xml:space="preserve">I would like to invite you to attend the Curriculum Meetings we have scheduled for next week. You are aware of the dates, as I shared with you at the end of term (as I know diaries get very busy quickly) and they have been on the school website. To ensure as many of you can attend this important session, our teachers will offer two sessions; we do hope you will find this most helpful. </w:t>
      </w:r>
    </w:p>
    <w:p w:rsidR="00622000" w:rsidRPr="00622000" w:rsidRDefault="00622000" w:rsidP="00622000">
      <w:pPr>
        <w:rPr>
          <w:sz w:val="24"/>
          <w:szCs w:val="24"/>
        </w:rPr>
      </w:pPr>
      <w:r w:rsidRPr="00622000">
        <w:rPr>
          <w:sz w:val="24"/>
          <w:szCs w:val="24"/>
        </w:rPr>
        <w:t xml:space="preserve">Knowing what to expect in the year ahead and having the opportunity to meet the class teacher should help us all work effectively together to ensure your child flourishes this school year, at BWA.  </w:t>
      </w:r>
    </w:p>
    <w:p w:rsidR="00622000" w:rsidRDefault="00622000" w:rsidP="00622000">
      <w:pPr>
        <w:rPr>
          <w:sz w:val="24"/>
          <w:szCs w:val="24"/>
        </w:rPr>
      </w:pPr>
      <w:r w:rsidRPr="00622000">
        <w:rPr>
          <w:sz w:val="24"/>
          <w:szCs w:val="24"/>
        </w:rPr>
        <w:t xml:space="preserve">All of the sessions are in the classroom and for adults only. Please enter the school building via the school office.  Pupils will not be permitted to be in the room during the presentation. </w:t>
      </w:r>
    </w:p>
    <w:p w:rsidR="00622000" w:rsidRPr="00622000" w:rsidRDefault="00622000" w:rsidP="00622000">
      <w:pPr>
        <w:rPr>
          <w:sz w:val="24"/>
          <w:szCs w:val="24"/>
        </w:rPr>
      </w:pPr>
    </w:p>
    <w:tbl>
      <w:tblPr>
        <w:tblStyle w:val="TableGrid"/>
        <w:tblW w:w="0" w:type="auto"/>
        <w:tblLook w:val="04A0" w:firstRow="1" w:lastRow="0" w:firstColumn="1" w:lastColumn="0" w:noHBand="0" w:noVBand="1"/>
      </w:tblPr>
      <w:tblGrid>
        <w:gridCol w:w="2208"/>
        <w:gridCol w:w="3987"/>
        <w:gridCol w:w="2658"/>
      </w:tblGrid>
      <w:tr w:rsidR="00622000" w:rsidRPr="00622000" w:rsidTr="00622000">
        <w:trPr>
          <w:trHeight w:val="573"/>
        </w:trPr>
        <w:tc>
          <w:tcPr>
            <w:tcW w:w="2208" w:type="dxa"/>
          </w:tcPr>
          <w:p w:rsidR="00622000" w:rsidRPr="00622000" w:rsidRDefault="00622000" w:rsidP="00622000">
            <w:pPr>
              <w:jc w:val="center"/>
              <w:rPr>
                <w:b/>
                <w:color w:val="0070C0"/>
                <w:sz w:val="24"/>
                <w:szCs w:val="24"/>
              </w:rPr>
            </w:pPr>
            <w:r w:rsidRPr="00622000">
              <w:rPr>
                <w:b/>
                <w:color w:val="0070C0"/>
                <w:sz w:val="24"/>
                <w:szCs w:val="24"/>
              </w:rPr>
              <w:t>Year Groups</w:t>
            </w:r>
          </w:p>
        </w:tc>
        <w:tc>
          <w:tcPr>
            <w:tcW w:w="3987" w:type="dxa"/>
          </w:tcPr>
          <w:p w:rsidR="00622000" w:rsidRPr="00622000" w:rsidRDefault="00622000" w:rsidP="00622000">
            <w:pPr>
              <w:jc w:val="center"/>
              <w:rPr>
                <w:b/>
                <w:color w:val="0070C0"/>
                <w:sz w:val="24"/>
                <w:szCs w:val="24"/>
              </w:rPr>
            </w:pPr>
            <w:r w:rsidRPr="00622000">
              <w:rPr>
                <w:b/>
                <w:color w:val="0070C0"/>
                <w:sz w:val="24"/>
                <w:szCs w:val="24"/>
              </w:rPr>
              <w:t>Date</w:t>
            </w:r>
          </w:p>
        </w:tc>
        <w:tc>
          <w:tcPr>
            <w:tcW w:w="2658" w:type="dxa"/>
          </w:tcPr>
          <w:p w:rsidR="00622000" w:rsidRPr="00622000" w:rsidRDefault="00622000" w:rsidP="00622000">
            <w:pPr>
              <w:jc w:val="center"/>
              <w:rPr>
                <w:b/>
                <w:color w:val="0070C0"/>
                <w:sz w:val="24"/>
                <w:szCs w:val="24"/>
              </w:rPr>
            </w:pPr>
            <w:r w:rsidRPr="00622000">
              <w:rPr>
                <w:b/>
                <w:color w:val="0070C0"/>
                <w:sz w:val="24"/>
                <w:szCs w:val="24"/>
              </w:rPr>
              <w:t>Times</w:t>
            </w:r>
          </w:p>
        </w:tc>
      </w:tr>
      <w:tr w:rsidR="00622000" w:rsidRPr="00622000" w:rsidTr="00622000">
        <w:trPr>
          <w:trHeight w:val="540"/>
        </w:trPr>
        <w:tc>
          <w:tcPr>
            <w:tcW w:w="2208" w:type="dxa"/>
          </w:tcPr>
          <w:p w:rsidR="00622000" w:rsidRPr="00622000" w:rsidRDefault="00622000" w:rsidP="00622000">
            <w:pPr>
              <w:jc w:val="center"/>
              <w:rPr>
                <w:sz w:val="24"/>
                <w:szCs w:val="24"/>
              </w:rPr>
            </w:pPr>
            <w:r w:rsidRPr="00622000">
              <w:rPr>
                <w:sz w:val="24"/>
                <w:szCs w:val="24"/>
              </w:rPr>
              <w:t>1 &amp; 2</w:t>
            </w:r>
          </w:p>
        </w:tc>
        <w:tc>
          <w:tcPr>
            <w:tcW w:w="3987" w:type="dxa"/>
          </w:tcPr>
          <w:p w:rsidR="00622000" w:rsidRPr="00622000" w:rsidRDefault="00622000" w:rsidP="00622000">
            <w:pPr>
              <w:jc w:val="center"/>
              <w:rPr>
                <w:sz w:val="24"/>
                <w:szCs w:val="24"/>
              </w:rPr>
            </w:pPr>
            <w:r w:rsidRPr="00622000">
              <w:rPr>
                <w:sz w:val="24"/>
                <w:szCs w:val="24"/>
              </w:rPr>
              <w:t>Tuesday 10</w:t>
            </w:r>
            <w:r w:rsidRPr="00622000">
              <w:rPr>
                <w:sz w:val="24"/>
                <w:szCs w:val="24"/>
                <w:vertAlign w:val="superscript"/>
              </w:rPr>
              <w:t>th</w:t>
            </w:r>
            <w:r w:rsidRPr="00622000">
              <w:rPr>
                <w:sz w:val="24"/>
                <w:szCs w:val="24"/>
              </w:rPr>
              <w:t xml:space="preserve"> September</w:t>
            </w:r>
          </w:p>
        </w:tc>
        <w:tc>
          <w:tcPr>
            <w:tcW w:w="2658" w:type="dxa"/>
          </w:tcPr>
          <w:p w:rsidR="00622000" w:rsidRPr="00622000" w:rsidRDefault="00622000" w:rsidP="00622000">
            <w:pPr>
              <w:jc w:val="center"/>
              <w:rPr>
                <w:sz w:val="24"/>
                <w:szCs w:val="24"/>
              </w:rPr>
            </w:pPr>
            <w:r w:rsidRPr="00622000">
              <w:rPr>
                <w:sz w:val="24"/>
                <w:szCs w:val="24"/>
              </w:rPr>
              <w:t>3:45 pm &amp; 6pm</w:t>
            </w:r>
          </w:p>
        </w:tc>
      </w:tr>
      <w:tr w:rsidR="00622000" w:rsidRPr="00622000" w:rsidTr="00622000">
        <w:trPr>
          <w:trHeight w:val="573"/>
        </w:trPr>
        <w:tc>
          <w:tcPr>
            <w:tcW w:w="2208" w:type="dxa"/>
          </w:tcPr>
          <w:p w:rsidR="00622000" w:rsidRPr="00622000" w:rsidRDefault="00622000" w:rsidP="00622000">
            <w:pPr>
              <w:jc w:val="center"/>
              <w:rPr>
                <w:sz w:val="24"/>
                <w:szCs w:val="24"/>
              </w:rPr>
            </w:pPr>
            <w:r w:rsidRPr="00622000">
              <w:rPr>
                <w:sz w:val="24"/>
                <w:szCs w:val="24"/>
              </w:rPr>
              <w:t>3 &amp; 4</w:t>
            </w:r>
          </w:p>
        </w:tc>
        <w:tc>
          <w:tcPr>
            <w:tcW w:w="3987" w:type="dxa"/>
          </w:tcPr>
          <w:p w:rsidR="00622000" w:rsidRPr="00622000" w:rsidRDefault="00622000" w:rsidP="00622000">
            <w:pPr>
              <w:jc w:val="center"/>
              <w:rPr>
                <w:sz w:val="24"/>
                <w:szCs w:val="24"/>
              </w:rPr>
            </w:pPr>
            <w:r w:rsidRPr="00622000">
              <w:rPr>
                <w:sz w:val="24"/>
                <w:szCs w:val="24"/>
              </w:rPr>
              <w:t>Monday 9</w:t>
            </w:r>
            <w:r w:rsidRPr="00622000">
              <w:rPr>
                <w:sz w:val="24"/>
                <w:szCs w:val="24"/>
                <w:vertAlign w:val="superscript"/>
              </w:rPr>
              <w:t>th</w:t>
            </w:r>
            <w:r w:rsidRPr="00622000">
              <w:rPr>
                <w:sz w:val="24"/>
                <w:szCs w:val="24"/>
              </w:rPr>
              <w:t xml:space="preserve"> September</w:t>
            </w:r>
          </w:p>
        </w:tc>
        <w:tc>
          <w:tcPr>
            <w:tcW w:w="2658" w:type="dxa"/>
          </w:tcPr>
          <w:p w:rsidR="00622000" w:rsidRPr="00622000" w:rsidRDefault="00622000" w:rsidP="00622000">
            <w:pPr>
              <w:jc w:val="center"/>
              <w:rPr>
                <w:sz w:val="24"/>
                <w:szCs w:val="24"/>
              </w:rPr>
            </w:pPr>
            <w:r w:rsidRPr="00622000">
              <w:rPr>
                <w:sz w:val="24"/>
                <w:szCs w:val="24"/>
              </w:rPr>
              <w:t>3:45 pm &amp; 6pm</w:t>
            </w:r>
          </w:p>
        </w:tc>
      </w:tr>
      <w:tr w:rsidR="00622000" w:rsidRPr="00622000" w:rsidTr="00622000">
        <w:trPr>
          <w:trHeight w:val="540"/>
        </w:trPr>
        <w:tc>
          <w:tcPr>
            <w:tcW w:w="2208" w:type="dxa"/>
          </w:tcPr>
          <w:p w:rsidR="00622000" w:rsidRPr="00622000" w:rsidRDefault="00622000" w:rsidP="00622000">
            <w:pPr>
              <w:jc w:val="center"/>
              <w:rPr>
                <w:sz w:val="24"/>
                <w:szCs w:val="24"/>
              </w:rPr>
            </w:pPr>
            <w:r w:rsidRPr="00622000">
              <w:rPr>
                <w:sz w:val="24"/>
                <w:szCs w:val="24"/>
              </w:rPr>
              <w:t>5&amp; 6</w:t>
            </w:r>
          </w:p>
        </w:tc>
        <w:tc>
          <w:tcPr>
            <w:tcW w:w="3987" w:type="dxa"/>
          </w:tcPr>
          <w:p w:rsidR="00622000" w:rsidRPr="00622000" w:rsidRDefault="00622000" w:rsidP="00622000">
            <w:pPr>
              <w:jc w:val="center"/>
              <w:rPr>
                <w:sz w:val="24"/>
                <w:szCs w:val="24"/>
              </w:rPr>
            </w:pPr>
            <w:r w:rsidRPr="00622000">
              <w:rPr>
                <w:sz w:val="24"/>
                <w:szCs w:val="24"/>
              </w:rPr>
              <w:t>Thursday 11</w:t>
            </w:r>
            <w:r w:rsidRPr="00622000">
              <w:rPr>
                <w:sz w:val="24"/>
                <w:szCs w:val="24"/>
                <w:vertAlign w:val="superscript"/>
              </w:rPr>
              <w:t>th</w:t>
            </w:r>
            <w:r w:rsidRPr="00622000">
              <w:rPr>
                <w:sz w:val="24"/>
                <w:szCs w:val="24"/>
              </w:rPr>
              <w:t xml:space="preserve"> September</w:t>
            </w:r>
          </w:p>
        </w:tc>
        <w:tc>
          <w:tcPr>
            <w:tcW w:w="2658" w:type="dxa"/>
          </w:tcPr>
          <w:p w:rsidR="00622000" w:rsidRPr="00622000" w:rsidRDefault="00622000" w:rsidP="00622000">
            <w:pPr>
              <w:jc w:val="center"/>
              <w:rPr>
                <w:sz w:val="24"/>
                <w:szCs w:val="24"/>
              </w:rPr>
            </w:pPr>
            <w:r w:rsidRPr="00622000">
              <w:rPr>
                <w:sz w:val="24"/>
                <w:szCs w:val="24"/>
              </w:rPr>
              <w:t>3:45 pm &amp; 6pm</w:t>
            </w:r>
          </w:p>
        </w:tc>
      </w:tr>
    </w:tbl>
    <w:p w:rsidR="00622000" w:rsidRPr="00622000" w:rsidRDefault="00622000">
      <w:pPr>
        <w:rPr>
          <w:sz w:val="24"/>
          <w:szCs w:val="24"/>
        </w:rPr>
      </w:pPr>
    </w:p>
    <w:p w:rsidR="00622000" w:rsidRPr="00622000" w:rsidRDefault="00622000">
      <w:pPr>
        <w:rPr>
          <w:sz w:val="24"/>
          <w:szCs w:val="24"/>
        </w:rPr>
      </w:pPr>
      <w:r w:rsidRPr="00622000">
        <w:rPr>
          <w:sz w:val="24"/>
          <w:szCs w:val="24"/>
        </w:rPr>
        <w:t>I do hope you can all attend one of the sessions and I am looking forward to seeing you.</w:t>
      </w:r>
    </w:p>
    <w:p w:rsidR="00622000" w:rsidRDefault="00622000">
      <w:pPr>
        <w:rPr>
          <w:sz w:val="24"/>
          <w:szCs w:val="24"/>
        </w:rPr>
      </w:pPr>
    </w:p>
    <w:p w:rsidR="00622000" w:rsidRPr="00622000" w:rsidRDefault="00622000">
      <w:pPr>
        <w:rPr>
          <w:sz w:val="24"/>
          <w:szCs w:val="24"/>
        </w:rPr>
      </w:pPr>
      <w:r w:rsidRPr="00622000">
        <w:rPr>
          <w:sz w:val="24"/>
          <w:szCs w:val="24"/>
        </w:rPr>
        <w:t>Kindest regards</w:t>
      </w:r>
    </w:p>
    <w:p w:rsidR="00622000" w:rsidRPr="00622000" w:rsidRDefault="00622000">
      <w:pPr>
        <w:rPr>
          <w:sz w:val="24"/>
          <w:szCs w:val="24"/>
        </w:rPr>
      </w:pPr>
    </w:p>
    <w:p w:rsidR="00622000" w:rsidRPr="00622000" w:rsidRDefault="00622000">
      <w:pPr>
        <w:rPr>
          <w:sz w:val="24"/>
          <w:szCs w:val="24"/>
        </w:rPr>
      </w:pPr>
      <w:r w:rsidRPr="00622000">
        <w:rPr>
          <w:sz w:val="24"/>
          <w:szCs w:val="24"/>
        </w:rPr>
        <w:t xml:space="preserve">Miss Henry  </w:t>
      </w:r>
    </w:p>
    <w:sectPr w:rsidR="00622000" w:rsidRPr="00622000" w:rsidSect="00622000">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00"/>
    <w:rsid w:val="000E39D1"/>
    <w:rsid w:val="00622000"/>
    <w:rsid w:val="0065092B"/>
    <w:rsid w:val="00E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8F58B-A62C-456E-805F-59F3663A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dcterms:created xsi:type="dcterms:W3CDTF">2019-09-09T13:14:00Z</dcterms:created>
  <dcterms:modified xsi:type="dcterms:W3CDTF">2019-09-09T13:14:00Z</dcterms:modified>
</cp:coreProperties>
</file>