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8D5314" w:rsidP="00DA36F3">
                            <w:pPr>
                              <w:spacing w:line="260" w:lineRule="exact"/>
                              <w:rPr>
                                <w:rFonts w:ascii="Century Gothic" w:hAnsi="Century Gothic"/>
                                <w:color w:val="000090"/>
                                <w:sz w:val="15"/>
                                <w:szCs w:val="15"/>
                              </w:rPr>
                            </w:pPr>
                            <w:r>
                              <w:rPr>
                                <w:rFonts w:ascii="Century Gothic" w:hAnsi="Century Gothic"/>
                                <w:color w:val="000090"/>
                                <w:sz w:val="15"/>
                                <w:szCs w:val="15"/>
                              </w:rPr>
                              <w:t>28</w:t>
                            </w:r>
                            <w:r w:rsidRPr="008D5314">
                              <w:rPr>
                                <w:rFonts w:ascii="Century Gothic" w:hAnsi="Century Gothic"/>
                                <w:color w:val="000090"/>
                                <w:sz w:val="15"/>
                                <w:szCs w:val="15"/>
                                <w:vertAlign w:val="superscript"/>
                              </w:rPr>
                              <w:t>th</w:t>
                            </w:r>
                            <w:r>
                              <w:rPr>
                                <w:rFonts w:ascii="Century Gothic" w:hAnsi="Century Gothic"/>
                                <w:color w:val="000090"/>
                                <w:sz w:val="15"/>
                                <w:szCs w:val="15"/>
                              </w:rPr>
                              <w:t xml:space="preserve"> September 2018</w:t>
                            </w: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8D5314" w:rsidP="00DA36F3">
                      <w:pPr>
                        <w:spacing w:line="260" w:lineRule="exact"/>
                        <w:rPr>
                          <w:rFonts w:ascii="Century Gothic" w:hAnsi="Century Gothic"/>
                          <w:color w:val="000090"/>
                          <w:sz w:val="15"/>
                          <w:szCs w:val="15"/>
                        </w:rPr>
                      </w:pPr>
                      <w:r>
                        <w:rPr>
                          <w:rFonts w:ascii="Century Gothic" w:hAnsi="Century Gothic"/>
                          <w:color w:val="000090"/>
                          <w:sz w:val="15"/>
                          <w:szCs w:val="15"/>
                        </w:rPr>
                        <w:t>28</w:t>
                      </w:r>
                      <w:r w:rsidRPr="008D5314">
                        <w:rPr>
                          <w:rFonts w:ascii="Century Gothic" w:hAnsi="Century Gothic"/>
                          <w:color w:val="000090"/>
                          <w:sz w:val="15"/>
                          <w:szCs w:val="15"/>
                          <w:vertAlign w:val="superscript"/>
                        </w:rPr>
                        <w:t>th</w:t>
                      </w:r>
                      <w:r>
                        <w:rPr>
                          <w:rFonts w:ascii="Century Gothic" w:hAnsi="Century Gothic"/>
                          <w:color w:val="000090"/>
                          <w:sz w:val="15"/>
                          <w:szCs w:val="15"/>
                        </w:rPr>
                        <w:t xml:space="preserve"> September 2018</w:t>
                      </w: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824128" w:rsidRDefault="00824128"/>
    <w:p w:rsidR="00824128" w:rsidRPr="00824128" w:rsidRDefault="00824128" w:rsidP="00824128"/>
    <w:p w:rsidR="00824128" w:rsidRPr="00824128" w:rsidRDefault="00824128" w:rsidP="00824128"/>
    <w:p w:rsidR="00824128" w:rsidRPr="00824128" w:rsidRDefault="00824128" w:rsidP="00824128"/>
    <w:p w:rsidR="00824128" w:rsidRDefault="00824128" w:rsidP="00824128"/>
    <w:p w:rsidR="00824128" w:rsidRPr="00183816" w:rsidRDefault="00824128" w:rsidP="00824128">
      <w:pPr>
        <w:rPr>
          <w:rFonts w:ascii="Century Gothic" w:hAnsi="Century Gothic"/>
          <w:sz w:val="20"/>
          <w:szCs w:val="20"/>
        </w:rPr>
      </w:pPr>
      <w:r w:rsidRPr="00183816">
        <w:rPr>
          <w:rFonts w:ascii="Century Gothic" w:hAnsi="Century Gothic"/>
          <w:sz w:val="20"/>
          <w:szCs w:val="20"/>
        </w:rPr>
        <w:t xml:space="preserve">Dear Parents and </w:t>
      </w:r>
      <w:proofErr w:type="spellStart"/>
      <w:r w:rsidRPr="00183816">
        <w:rPr>
          <w:rFonts w:ascii="Century Gothic" w:hAnsi="Century Gothic"/>
          <w:sz w:val="20"/>
          <w:szCs w:val="20"/>
        </w:rPr>
        <w:t>Carers</w:t>
      </w:r>
      <w:proofErr w:type="spellEnd"/>
      <w:r w:rsidRPr="00183816">
        <w:rPr>
          <w:rFonts w:ascii="Century Gothic" w:hAnsi="Century Gothic"/>
          <w:sz w:val="20"/>
          <w:szCs w:val="20"/>
        </w:rPr>
        <w:t>,</w:t>
      </w:r>
    </w:p>
    <w:p w:rsidR="00183816" w:rsidRPr="00183816" w:rsidRDefault="00183816" w:rsidP="00824128">
      <w:pPr>
        <w:rPr>
          <w:rFonts w:ascii="Century Gothic" w:hAnsi="Century Gothic"/>
          <w:sz w:val="20"/>
          <w:szCs w:val="20"/>
        </w:rPr>
      </w:pPr>
    </w:p>
    <w:p w:rsidR="00824128" w:rsidRPr="00183816" w:rsidRDefault="006D1ED3" w:rsidP="00824128">
      <w:pPr>
        <w:rPr>
          <w:rFonts w:ascii="Century Gothic" w:hAnsi="Century Gothic"/>
          <w:sz w:val="20"/>
          <w:szCs w:val="20"/>
        </w:rPr>
      </w:pPr>
      <w:r>
        <w:rPr>
          <w:rFonts w:ascii="Century Gothic" w:hAnsi="Century Gothic"/>
          <w:sz w:val="20"/>
          <w:szCs w:val="20"/>
        </w:rPr>
        <w:t>This week we have welcomed</w:t>
      </w:r>
      <w:r w:rsidR="00824128" w:rsidRPr="00183816">
        <w:rPr>
          <w:rFonts w:ascii="Century Gothic" w:hAnsi="Century Gothic"/>
          <w:sz w:val="20"/>
          <w:szCs w:val="20"/>
        </w:rPr>
        <w:t xml:space="preserve"> </w:t>
      </w:r>
      <w:proofErr w:type="spellStart"/>
      <w:r w:rsidR="00824128" w:rsidRPr="00183816">
        <w:rPr>
          <w:rFonts w:ascii="Century Gothic" w:hAnsi="Century Gothic"/>
          <w:sz w:val="20"/>
          <w:szCs w:val="20"/>
        </w:rPr>
        <w:t>headteachers</w:t>
      </w:r>
      <w:proofErr w:type="spellEnd"/>
      <w:r w:rsidR="001159C5">
        <w:rPr>
          <w:rFonts w:ascii="Century Gothic" w:hAnsi="Century Gothic"/>
          <w:sz w:val="20"/>
          <w:szCs w:val="20"/>
        </w:rPr>
        <w:t xml:space="preserve"> from schools within the</w:t>
      </w:r>
      <w:r>
        <w:rPr>
          <w:rFonts w:ascii="Century Gothic" w:hAnsi="Century Gothic"/>
          <w:sz w:val="20"/>
          <w:szCs w:val="20"/>
        </w:rPr>
        <w:t xml:space="preserve"> Q1E Trust</w:t>
      </w:r>
      <w:r w:rsidR="00824128" w:rsidRPr="00183816">
        <w:rPr>
          <w:rFonts w:ascii="Century Gothic" w:hAnsi="Century Gothic"/>
          <w:sz w:val="20"/>
          <w:szCs w:val="20"/>
        </w:rPr>
        <w:t xml:space="preserve"> to review our provision. It was a very positive experience and they commented on the vast improvements that have been made over the last year. Staff have worked incredibly h</w:t>
      </w:r>
      <w:r>
        <w:rPr>
          <w:rFonts w:ascii="Century Gothic" w:hAnsi="Century Gothic"/>
          <w:sz w:val="20"/>
          <w:szCs w:val="20"/>
        </w:rPr>
        <w:t>ard to ensure that standards</w:t>
      </w:r>
      <w:r w:rsidR="00824128" w:rsidRPr="00183816">
        <w:rPr>
          <w:rFonts w:ascii="Century Gothic" w:hAnsi="Century Gothic"/>
          <w:sz w:val="20"/>
          <w:szCs w:val="20"/>
        </w:rPr>
        <w:t xml:space="preserve"> improved. I am sure you will join me in thanking them for their hard work and dedication to our pupils. This year we continue to focus on improving standards so that every child reaches their personal best.  </w:t>
      </w:r>
    </w:p>
    <w:p w:rsidR="00183816" w:rsidRPr="00183816" w:rsidRDefault="00183816" w:rsidP="00824128">
      <w:pPr>
        <w:rPr>
          <w:rFonts w:ascii="Century Gothic" w:hAnsi="Century Gothic"/>
          <w:sz w:val="20"/>
          <w:szCs w:val="20"/>
        </w:rPr>
      </w:pPr>
    </w:p>
    <w:p w:rsidR="00824128" w:rsidRPr="00183816" w:rsidRDefault="00824128" w:rsidP="00824128">
      <w:pPr>
        <w:widowControl w:val="0"/>
        <w:autoSpaceDE w:val="0"/>
        <w:autoSpaceDN w:val="0"/>
        <w:adjustRightInd w:val="0"/>
        <w:rPr>
          <w:rFonts w:ascii="Century Gothic" w:hAnsi="Century Gothic" w:cs="MyriadMM_215_600_"/>
          <w:color w:val="000000"/>
          <w:sz w:val="20"/>
          <w:szCs w:val="20"/>
        </w:rPr>
      </w:pPr>
      <w:r w:rsidRPr="00183816">
        <w:rPr>
          <w:rFonts w:ascii="Century Gothic" w:hAnsi="Century Gothic"/>
          <w:sz w:val="20"/>
          <w:szCs w:val="20"/>
        </w:rPr>
        <w:t xml:space="preserve">Our partnership with you is very important. Much research shows that </w:t>
      </w:r>
      <w:r w:rsidRPr="00183816">
        <w:rPr>
          <w:rFonts w:ascii="Century Gothic" w:hAnsi="Century Gothic" w:cs="MyriadMM_215_600_"/>
          <w:color w:val="000000"/>
          <w:sz w:val="20"/>
          <w:szCs w:val="20"/>
        </w:rPr>
        <w:t>parental involvement in a child’s schooling has more impact than other indicators such as social class, family size and level of parental education. On Tuesday 9</w:t>
      </w:r>
      <w:r w:rsidRPr="00183816">
        <w:rPr>
          <w:rFonts w:ascii="Century Gothic" w:hAnsi="Century Gothic" w:cs="MyriadMM_215_600_"/>
          <w:color w:val="000000"/>
          <w:sz w:val="20"/>
          <w:szCs w:val="20"/>
          <w:vertAlign w:val="superscript"/>
        </w:rPr>
        <w:t>th</w:t>
      </w:r>
      <w:r w:rsidRPr="00183816">
        <w:rPr>
          <w:rFonts w:ascii="Century Gothic" w:hAnsi="Century Gothic" w:cs="MyriadMM_215_600_"/>
          <w:color w:val="000000"/>
          <w:sz w:val="20"/>
          <w:szCs w:val="20"/>
        </w:rPr>
        <w:t xml:space="preserve"> October we are holding our first parent workshop for our parents of pupils in Reception, at 5:30pm. We hope that you have saved the date in your diary and are able to join us. </w:t>
      </w:r>
    </w:p>
    <w:p w:rsidR="00183816" w:rsidRPr="00183816" w:rsidRDefault="00183816" w:rsidP="00824128">
      <w:pPr>
        <w:widowControl w:val="0"/>
        <w:autoSpaceDE w:val="0"/>
        <w:autoSpaceDN w:val="0"/>
        <w:adjustRightInd w:val="0"/>
        <w:rPr>
          <w:rFonts w:ascii="Century Gothic" w:hAnsi="Century Gothic" w:cs="MyriadMM_215_600_"/>
          <w:color w:val="000000"/>
          <w:sz w:val="20"/>
          <w:szCs w:val="20"/>
        </w:rPr>
      </w:pPr>
    </w:p>
    <w:p w:rsidR="00824128" w:rsidRPr="00183816" w:rsidRDefault="00824128" w:rsidP="00824128">
      <w:pPr>
        <w:widowControl w:val="0"/>
        <w:autoSpaceDE w:val="0"/>
        <w:autoSpaceDN w:val="0"/>
        <w:adjustRightInd w:val="0"/>
        <w:rPr>
          <w:rFonts w:ascii="Century Gothic" w:hAnsi="Century Gothic" w:cs="MyriadMM_215_600_"/>
          <w:color w:val="000000"/>
          <w:sz w:val="20"/>
          <w:szCs w:val="20"/>
        </w:rPr>
      </w:pPr>
      <w:r w:rsidRPr="00183816">
        <w:rPr>
          <w:rFonts w:ascii="Century Gothic" w:hAnsi="Century Gothic" w:cs="MyriadMM_215_600_"/>
          <w:color w:val="000000"/>
          <w:sz w:val="20"/>
          <w:szCs w:val="20"/>
        </w:rPr>
        <w:t>On Thursday morning</w:t>
      </w:r>
      <w:r w:rsidR="006D1ED3">
        <w:rPr>
          <w:rFonts w:ascii="Century Gothic" w:hAnsi="Century Gothic" w:cs="MyriadMM_215_600_"/>
          <w:color w:val="000000"/>
          <w:sz w:val="20"/>
          <w:szCs w:val="20"/>
        </w:rPr>
        <w:t>,</w:t>
      </w:r>
      <w:r w:rsidRPr="00183816">
        <w:rPr>
          <w:rFonts w:ascii="Century Gothic" w:hAnsi="Century Gothic" w:cs="MyriadMM_215_600_"/>
          <w:color w:val="000000"/>
          <w:sz w:val="20"/>
          <w:szCs w:val="20"/>
        </w:rPr>
        <w:t xml:space="preserve"> I met with two parents who very kindly answered my request to help raise the pro</w:t>
      </w:r>
      <w:r w:rsidR="006D1ED3">
        <w:rPr>
          <w:rFonts w:ascii="Century Gothic" w:hAnsi="Century Gothic" w:cs="MyriadMM_215_600_"/>
          <w:color w:val="000000"/>
          <w:sz w:val="20"/>
          <w:szCs w:val="20"/>
        </w:rPr>
        <w:t>file of gardening in our school.</w:t>
      </w:r>
      <w:r w:rsidRPr="00183816">
        <w:rPr>
          <w:rFonts w:ascii="Century Gothic" w:hAnsi="Century Gothic" w:cs="MyriadMM_215_600_"/>
          <w:color w:val="000000"/>
          <w:sz w:val="20"/>
          <w:szCs w:val="20"/>
        </w:rPr>
        <w:t xml:space="preserve"> It was a great meeting and I am very excited about wh</w:t>
      </w:r>
      <w:r w:rsidR="006D1ED3">
        <w:rPr>
          <w:rFonts w:ascii="Century Gothic" w:hAnsi="Century Gothic" w:cs="MyriadMM_215_600_"/>
          <w:color w:val="000000"/>
          <w:sz w:val="20"/>
          <w:szCs w:val="20"/>
        </w:rPr>
        <w:t>at we can all achieve together. Look out for updates this term.</w:t>
      </w:r>
    </w:p>
    <w:p w:rsidR="00183816" w:rsidRPr="00183816" w:rsidRDefault="00183816" w:rsidP="00824128">
      <w:pPr>
        <w:widowControl w:val="0"/>
        <w:autoSpaceDE w:val="0"/>
        <w:autoSpaceDN w:val="0"/>
        <w:adjustRightInd w:val="0"/>
        <w:rPr>
          <w:rFonts w:ascii="Century Gothic" w:hAnsi="Century Gothic" w:cs="MyriadMM_215_600_"/>
          <w:color w:val="000000"/>
          <w:sz w:val="20"/>
          <w:szCs w:val="20"/>
        </w:rPr>
      </w:pPr>
    </w:p>
    <w:p w:rsidR="00824128" w:rsidRPr="00183816" w:rsidRDefault="001159C5" w:rsidP="00824128">
      <w:pPr>
        <w:widowControl w:val="0"/>
        <w:autoSpaceDE w:val="0"/>
        <w:autoSpaceDN w:val="0"/>
        <w:adjustRightInd w:val="0"/>
        <w:rPr>
          <w:rFonts w:ascii="Century Gothic" w:hAnsi="Century Gothic" w:cs="MyriadMM_215_600_"/>
          <w:color w:val="000000"/>
          <w:sz w:val="20"/>
          <w:szCs w:val="20"/>
        </w:rPr>
      </w:pPr>
      <w:r>
        <w:rPr>
          <w:rFonts w:ascii="Century Gothic" w:hAnsi="Century Gothic" w:cs="MyriadMM_215_600_"/>
          <w:color w:val="000000"/>
          <w:sz w:val="20"/>
          <w:szCs w:val="20"/>
        </w:rPr>
        <w:t>Attendance this week was 97</w:t>
      </w:r>
      <w:r w:rsidR="000B6B51">
        <w:rPr>
          <w:rFonts w:ascii="Century Gothic" w:hAnsi="Century Gothic" w:cs="MyriadMM_215_600_"/>
          <w:color w:val="000000"/>
          <w:sz w:val="20"/>
          <w:szCs w:val="20"/>
        </w:rPr>
        <w:t xml:space="preserve">% and overall it is 94.2% </w:t>
      </w:r>
    </w:p>
    <w:p w:rsidR="00183816" w:rsidRPr="00183816" w:rsidRDefault="00183816" w:rsidP="00824128">
      <w:pPr>
        <w:widowControl w:val="0"/>
        <w:autoSpaceDE w:val="0"/>
        <w:autoSpaceDN w:val="0"/>
        <w:adjustRightInd w:val="0"/>
        <w:rPr>
          <w:rFonts w:ascii="Century Gothic" w:hAnsi="Century Gothic" w:cs="MyriadMM_215_600_"/>
          <w:color w:val="000000"/>
          <w:sz w:val="20"/>
          <w:szCs w:val="20"/>
        </w:rPr>
      </w:pPr>
    </w:p>
    <w:p w:rsidR="00824128" w:rsidRPr="00183816" w:rsidRDefault="00824128" w:rsidP="00824128">
      <w:pPr>
        <w:widowControl w:val="0"/>
        <w:autoSpaceDE w:val="0"/>
        <w:autoSpaceDN w:val="0"/>
        <w:adjustRightInd w:val="0"/>
        <w:rPr>
          <w:rFonts w:ascii="Century Gothic" w:hAnsi="Century Gothic" w:cs="MyriadMM_215_600_"/>
          <w:color w:val="000000"/>
          <w:sz w:val="20"/>
          <w:szCs w:val="20"/>
        </w:rPr>
      </w:pPr>
      <w:r w:rsidRPr="00183816">
        <w:rPr>
          <w:rFonts w:ascii="Century Gothic" w:hAnsi="Century Gothic" w:cs="MyriadMM_215_600_"/>
          <w:color w:val="000000"/>
          <w:sz w:val="20"/>
          <w:szCs w:val="20"/>
        </w:rPr>
        <w:t>Congratulations to our Excellent Learners this week. Our focus next week is ‘Listening Well’ so please do spend some time speaking with your children about the importance of this skill.</w:t>
      </w:r>
      <w:r w:rsidR="000B6B51">
        <w:rPr>
          <w:rFonts w:ascii="Century Gothic" w:hAnsi="Century Gothic" w:cs="MyriadMM_215_600_"/>
          <w:color w:val="000000"/>
          <w:sz w:val="20"/>
          <w:szCs w:val="20"/>
        </w:rPr>
        <w:t xml:space="preserve"> </w:t>
      </w:r>
      <w:r w:rsidR="000B6B51" w:rsidRPr="000B6B51">
        <w:rPr>
          <w:rFonts w:ascii="Century Gothic" w:hAnsi="Century Gothic" w:cs="MyriadMM_215_600_"/>
          <w:color w:val="000000"/>
          <w:sz w:val="12"/>
          <w:szCs w:val="12"/>
        </w:rPr>
        <w:t>(</w:t>
      </w:r>
      <w:r w:rsidR="000B6B51" w:rsidRPr="000B6B51">
        <w:rPr>
          <w:rFonts w:ascii="Century Gothic" w:hAnsi="Century Gothic"/>
          <w:sz w:val="12"/>
          <w:szCs w:val="12"/>
        </w:rPr>
        <w:t>Names are on the back of this letter</w:t>
      </w:r>
      <w:r w:rsidR="000B6B51" w:rsidRPr="000B6B51">
        <w:rPr>
          <w:rFonts w:ascii="Century Gothic" w:hAnsi="Century Gothic"/>
          <w:sz w:val="12"/>
          <w:szCs w:val="12"/>
        </w:rPr>
        <w:t>)</w:t>
      </w:r>
    </w:p>
    <w:p w:rsidR="00183816" w:rsidRPr="00183816" w:rsidRDefault="00183816" w:rsidP="00824128">
      <w:pPr>
        <w:rPr>
          <w:rFonts w:ascii="Century Gothic" w:hAnsi="Century Gothic"/>
          <w:sz w:val="20"/>
          <w:szCs w:val="20"/>
        </w:rPr>
      </w:pPr>
      <w:bookmarkStart w:id="0" w:name="_GoBack"/>
      <w:bookmarkEnd w:id="0"/>
    </w:p>
    <w:p w:rsidR="00824128" w:rsidRPr="00183816" w:rsidRDefault="00824128" w:rsidP="00824128">
      <w:pPr>
        <w:rPr>
          <w:rFonts w:ascii="Century Gothic" w:hAnsi="Century Gothic"/>
          <w:sz w:val="20"/>
          <w:szCs w:val="20"/>
        </w:rPr>
      </w:pPr>
      <w:r w:rsidRPr="00183816">
        <w:rPr>
          <w:rFonts w:ascii="Century Gothic" w:hAnsi="Century Gothic"/>
          <w:sz w:val="20"/>
          <w:szCs w:val="20"/>
        </w:rPr>
        <w:t xml:space="preserve">Ensuring pupils are safe at school is our top priority. One of the areas I wanted to improve was the </w:t>
      </w:r>
      <w:r w:rsidR="006D1ED3">
        <w:rPr>
          <w:rFonts w:ascii="Century Gothic" w:hAnsi="Century Gothic"/>
          <w:sz w:val="20"/>
          <w:szCs w:val="20"/>
        </w:rPr>
        <w:t xml:space="preserve">start and end of day, </w:t>
      </w:r>
      <w:r w:rsidRPr="00183816">
        <w:rPr>
          <w:rFonts w:ascii="Century Gothic" w:hAnsi="Century Gothic"/>
          <w:sz w:val="20"/>
          <w:szCs w:val="20"/>
        </w:rPr>
        <w:t xml:space="preserve">hence the new arrangements. </w:t>
      </w:r>
      <w:r w:rsidR="006D1ED3">
        <w:rPr>
          <w:rFonts w:ascii="Century Gothic" w:hAnsi="Century Gothic"/>
          <w:sz w:val="20"/>
          <w:szCs w:val="20"/>
        </w:rPr>
        <w:t>As I shared in my last two letters, all new procedures</w:t>
      </w:r>
      <w:r w:rsidRPr="00183816">
        <w:rPr>
          <w:rFonts w:ascii="Century Gothic" w:hAnsi="Century Gothic"/>
          <w:sz w:val="20"/>
          <w:szCs w:val="20"/>
        </w:rPr>
        <w:t xml:space="preserve"> may need to</w:t>
      </w:r>
      <w:r w:rsidR="006D1ED3">
        <w:rPr>
          <w:rFonts w:ascii="Century Gothic" w:hAnsi="Century Gothic"/>
          <w:sz w:val="20"/>
          <w:szCs w:val="20"/>
        </w:rPr>
        <w:t xml:space="preserve"> be</w:t>
      </w:r>
      <w:r w:rsidRPr="00183816">
        <w:rPr>
          <w:rFonts w:ascii="Century Gothic" w:hAnsi="Century Gothic"/>
          <w:sz w:val="20"/>
          <w:szCs w:val="20"/>
        </w:rPr>
        <w:t xml:space="preserve"> amend</w:t>
      </w:r>
      <w:r w:rsidR="006D1ED3">
        <w:rPr>
          <w:rFonts w:ascii="Century Gothic" w:hAnsi="Century Gothic"/>
          <w:sz w:val="20"/>
          <w:szCs w:val="20"/>
        </w:rPr>
        <w:t>ed</w:t>
      </w:r>
      <w:r w:rsidRPr="00183816">
        <w:rPr>
          <w:rFonts w:ascii="Century Gothic" w:hAnsi="Century Gothic"/>
          <w:sz w:val="20"/>
          <w:szCs w:val="20"/>
        </w:rPr>
        <w:t xml:space="preserve"> to ensure they are fit for purpose.  I would like to thank you for your patience and cooperation</w:t>
      </w:r>
      <w:r w:rsidR="006D1ED3">
        <w:rPr>
          <w:rFonts w:ascii="Century Gothic" w:hAnsi="Century Gothic"/>
          <w:sz w:val="20"/>
          <w:szCs w:val="20"/>
        </w:rPr>
        <w:t>,</w:t>
      </w:r>
      <w:r w:rsidRPr="00183816">
        <w:rPr>
          <w:rFonts w:ascii="Century Gothic" w:hAnsi="Century Gothic"/>
          <w:sz w:val="20"/>
          <w:szCs w:val="20"/>
        </w:rPr>
        <w:t xml:space="preserve"> as well as your understanding that the safety of our pupils comes first. We have listened to your feedback and made an adjustment. From Monday, parents and </w:t>
      </w:r>
      <w:proofErr w:type="spellStart"/>
      <w:r w:rsidRPr="00183816">
        <w:rPr>
          <w:rFonts w:ascii="Century Gothic" w:hAnsi="Century Gothic"/>
          <w:sz w:val="20"/>
          <w:szCs w:val="20"/>
        </w:rPr>
        <w:t>carers</w:t>
      </w:r>
      <w:proofErr w:type="spellEnd"/>
      <w:r w:rsidRPr="00183816">
        <w:rPr>
          <w:rFonts w:ascii="Century Gothic" w:hAnsi="Century Gothic"/>
          <w:sz w:val="20"/>
          <w:szCs w:val="20"/>
        </w:rPr>
        <w:t xml:space="preserve"> of pupils in our Nursery and RF may use the gate (near the pirate ship) to enter school at the end of the day to collect their children. Everyone may use this gate to exit the building. </w:t>
      </w:r>
    </w:p>
    <w:p w:rsidR="00183816" w:rsidRPr="00183816" w:rsidRDefault="00183816" w:rsidP="00824128">
      <w:pPr>
        <w:rPr>
          <w:rFonts w:ascii="Century Gothic" w:hAnsi="Century Gothic"/>
          <w:sz w:val="20"/>
          <w:szCs w:val="20"/>
        </w:rPr>
      </w:pPr>
    </w:p>
    <w:p w:rsidR="00824128" w:rsidRDefault="00824128" w:rsidP="00824128">
      <w:pPr>
        <w:rPr>
          <w:rFonts w:ascii="Century Gothic" w:hAnsi="Century Gothic"/>
          <w:sz w:val="20"/>
          <w:szCs w:val="20"/>
        </w:rPr>
      </w:pPr>
      <w:r w:rsidRPr="00183816">
        <w:rPr>
          <w:rFonts w:ascii="Century Gothic" w:hAnsi="Century Gothic"/>
          <w:sz w:val="20"/>
          <w:szCs w:val="20"/>
        </w:rPr>
        <w:t>Last week</w:t>
      </w:r>
      <w:r w:rsidR="006D1ED3">
        <w:rPr>
          <w:rFonts w:ascii="Century Gothic" w:hAnsi="Century Gothic"/>
          <w:sz w:val="20"/>
          <w:szCs w:val="20"/>
        </w:rPr>
        <w:t>,</w:t>
      </w:r>
      <w:r w:rsidRPr="00183816">
        <w:rPr>
          <w:rFonts w:ascii="Century Gothic" w:hAnsi="Century Gothic"/>
          <w:sz w:val="20"/>
          <w:szCs w:val="20"/>
        </w:rPr>
        <w:t xml:space="preserve"> I asked for some volunteers who love to sew but sadly I haven’t had anyone come forward. If you do love to sew, or are artistic, I am really keen to have a BWA table covering made with our logo on it. This will be used in celebration assemblies and at other events that we share as a school community. Please do let me know if you think you may be able to help make this happen, via the school office. We will of course supply the materials. </w:t>
      </w:r>
    </w:p>
    <w:p w:rsidR="00760287" w:rsidRPr="00183816" w:rsidRDefault="00760287" w:rsidP="00824128">
      <w:pPr>
        <w:rPr>
          <w:rFonts w:ascii="Century Gothic" w:hAnsi="Century Gothic"/>
          <w:sz w:val="20"/>
          <w:szCs w:val="20"/>
        </w:rPr>
      </w:pPr>
    </w:p>
    <w:p w:rsidR="00824128" w:rsidRPr="00183816" w:rsidRDefault="00824128" w:rsidP="00824128">
      <w:pPr>
        <w:rPr>
          <w:rFonts w:ascii="Century Gothic" w:hAnsi="Century Gothic"/>
          <w:sz w:val="20"/>
          <w:szCs w:val="20"/>
        </w:rPr>
      </w:pPr>
      <w:r w:rsidRPr="00183816">
        <w:rPr>
          <w:rFonts w:ascii="Century Gothic" w:hAnsi="Century Gothic"/>
          <w:sz w:val="20"/>
          <w:szCs w:val="20"/>
        </w:rPr>
        <w:t>Wishing you all a peaceful and enjoyable weekend.</w:t>
      </w:r>
    </w:p>
    <w:p w:rsidR="00760287" w:rsidRPr="00183816" w:rsidRDefault="00760287" w:rsidP="00824128">
      <w:pPr>
        <w:rPr>
          <w:rFonts w:ascii="Century Gothic" w:hAnsi="Century Gothic"/>
          <w:sz w:val="20"/>
          <w:szCs w:val="20"/>
        </w:rPr>
      </w:pPr>
    </w:p>
    <w:p w:rsidR="00824128" w:rsidRDefault="00824128" w:rsidP="00824128">
      <w:pPr>
        <w:rPr>
          <w:rFonts w:ascii="Century Gothic" w:hAnsi="Century Gothic"/>
          <w:sz w:val="20"/>
          <w:szCs w:val="20"/>
        </w:rPr>
      </w:pPr>
      <w:r w:rsidRPr="00183816">
        <w:rPr>
          <w:rFonts w:ascii="Century Gothic" w:hAnsi="Century Gothic"/>
          <w:sz w:val="20"/>
          <w:szCs w:val="20"/>
        </w:rPr>
        <w:t>With kind regards</w:t>
      </w:r>
    </w:p>
    <w:p w:rsidR="00760287" w:rsidRDefault="00760287" w:rsidP="00824128">
      <w:pPr>
        <w:rPr>
          <w:rFonts w:ascii="Century Gothic" w:hAnsi="Century Gothic"/>
          <w:sz w:val="20"/>
          <w:szCs w:val="20"/>
        </w:rPr>
      </w:pPr>
    </w:p>
    <w:p w:rsidR="00760287" w:rsidRDefault="00760287" w:rsidP="00824128">
      <w:pPr>
        <w:rPr>
          <w:rFonts w:ascii="Century Gothic" w:hAnsi="Century Gothic"/>
          <w:sz w:val="20"/>
          <w:szCs w:val="20"/>
        </w:rPr>
      </w:pPr>
    </w:p>
    <w:p w:rsidR="00760287" w:rsidRPr="00183816" w:rsidRDefault="00760287" w:rsidP="00824128">
      <w:pPr>
        <w:rPr>
          <w:rFonts w:ascii="Century Gothic" w:hAnsi="Century Gothic"/>
          <w:sz w:val="20"/>
          <w:szCs w:val="20"/>
        </w:rPr>
      </w:pPr>
    </w:p>
    <w:p w:rsidR="00824128" w:rsidRPr="00183816" w:rsidRDefault="00824128" w:rsidP="00824128">
      <w:pPr>
        <w:rPr>
          <w:rFonts w:ascii="Century Gothic" w:hAnsi="Century Gothic"/>
          <w:sz w:val="20"/>
          <w:szCs w:val="20"/>
        </w:rPr>
      </w:pPr>
      <w:proofErr w:type="spellStart"/>
      <w:r w:rsidRPr="00183816">
        <w:rPr>
          <w:rFonts w:ascii="Century Gothic" w:hAnsi="Century Gothic" w:cs="Calibri"/>
          <w:sz w:val="20"/>
          <w:szCs w:val="20"/>
        </w:rPr>
        <w:t>S</w:t>
      </w:r>
      <w:r w:rsidRPr="00183816">
        <w:rPr>
          <w:rFonts w:ascii="Century Gothic" w:hAnsi="Century Gothic" w:cs="Times New Roman"/>
          <w:sz w:val="20"/>
          <w:szCs w:val="20"/>
        </w:rPr>
        <w:t>éana</w:t>
      </w:r>
      <w:proofErr w:type="spellEnd"/>
      <w:r w:rsidRPr="00183816">
        <w:rPr>
          <w:rFonts w:ascii="Century Gothic" w:hAnsi="Century Gothic"/>
          <w:sz w:val="20"/>
          <w:szCs w:val="20"/>
        </w:rPr>
        <w:t xml:space="preserve"> Henry </w:t>
      </w:r>
    </w:p>
    <w:p w:rsidR="00824128" w:rsidRPr="00183816" w:rsidRDefault="00824128" w:rsidP="00824128">
      <w:pPr>
        <w:rPr>
          <w:rFonts w:ascii="Century Gothic" w:hAnsi="Century Gothic"/>
          <w:sz w:val="20"/>
          <w:szCs w:val="20"/>
        </w:rPr>
      </w:pPr>
    </w:p>
    <w:p w:rsidR="00824128" w:rsidRPr="00183816" w:rsidRDefault="00824128" w:rsidP="00824128">
      <w:pPr>
        <w:rPr>
          <w:rFonts w:ascii="Century Gothic" w:hAnsi="Century Gothic"/>
          <w:sz w:val="20"/>
          <w:szCs w:val="20"/>
        </w:rPr>
      </w:pPr>
    </w:p>
    <w:p w:rsidR="00824128" w:rsidRPr="00183816" w:rsidRDefault="00824128" w:rsidP="00824128">
      <w:pPr>
        <w:rPr>
          <w:rFonts w:ascii="Century Gothic" w:hAnsi="Century Gothic"/>
        </w:rPr>
      </w:pPr>
    </w:p>
    <w:p w:rsidR="00824128" w:rsidRPr="00183816" w:rsidRDefault="00824128" w:rsidP="00824128">
      <w:pPr>
        <w:rPr>
          <w:rFonts w:ascii="Century Gothic" w:hAnsi="Century Gothic"/>
        </w:rPr>
      </w:pPr>
    </w:p>
    <w:p w:rsidR="00824128" w:rsidRPr="00183816" w:rsidRDefault="00824128" w:rsidP="00824128">
      <w:pPr>
        <w:rPr>
          <w:rFonts w:ascii="Century Gothic" w:hAnsi="Century Gothic"/>
        </w:rPr>
      </w:pPr>
    </w:p>
    <w:p w:rsidR="00824128" w:rsidRPr="00183816" w:rsidRDefault="00824128" w:rsidP="00824128">
      <w:pPr>
        <w:rPr>
          <w:rFonts w:ascii="Century Gothic" w:hAnsi="Century Gothic"/>
        </w:rPr>
      </w:pPr>
    </w:p>
    <w:p w:rsidR="00824128" w:rsidRPr="00183816" w:rsidRDefault="00824128" w:rsidP="00824128">
      <w:pPr>
        <w:rPr>
          <w:rFonts w:ascii="Century Gothic" w:hAnsi="Century Gothic"/>
        </w:rPr>
      </w:pPr>
    </w:p>
    <w:sectPr w:rsidR="00824128" w:rsidRPr="00183816" w:rsidSect="00275C2E">
      <w:footerReference w:type="even" r:id="rId8"/>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82" w:rsidRDefault="00FA6282" w:rsidP="00275C2E">
      <w:r>
        <w:separator/>
      </w:r>
    </w:p>
  </w:endnote>
  <w:endnote w:type="continuationSeparator" w:id="0">
    <w:p w:rsidR="00FA6282" w:rsidRDefault="00FA6282"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yriadMM_215_600_">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0B6B51">
    <w:pPr>
      <w:pStyle w:val="Footer"/>
    </w:pPr>
    <w:sdt>
      <w:sdtPr>
        <w:id w:val="969400743"/>
        <w:placeholder>
          <w:docPart w:val="80143CB523752B48978FB23216C6E32A"/>
        </w:placeholder>
        <w:temporary/>
        <w:showingPlcHdr/>
      </w:sdtPr>
      <w:sdtEndPr/>
      <w:sdtContent>
        <w:r w:rsidR="00275C2E">
          <w:t>[Type text]</w:t>
        </w:r>
      </w:sdtContent>
    </w:sdt>
    <w:r w:rsidR="00275C2E">
      <w:ptab w:relativeTo="margin" w:alignment="center" w:leader="none"/>
    </w:r>
    <w:sdt>
      <w:sdtPr>
        <w:id w:val="969400748"/>
        <w:placeholder>
          <w:docPart w:val="71555E3AFDA5514AAD55F56B03A67FF0"/>
        </w:placeholder>
        <w:temporary/>
        <w:showingPlcHdr/>
      </w:sdtPr>
      <w:sdtEndPr/>
      <w:sdtContent>
        <w:r w:rsidR="00275C2E">
          <w:t>[Type text]</w:t>
        </w:r>
      </w:sdtContent>
    </w:sdt>
    <w:r w:rsidR="00275C2E">
      <w:ptab w:relativeTo="margin" w:alignment="right" w:leader="none"/>
    </w:r>
    <w:sdt>
      <w:sdtPr>
        <w:id w:val="969400753"/>
        <w:placeholder>
          <w:docPart w:val="E432C90E39EE0243909195E404B9A1DB"/>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82" w:rsidRDefault="00FA6282" w:rsidP="00275C2E">
      <w:r>
        <w:separator/>
      </w:r>
    </w:p>
  </w:footnote>
  <w:footnote w:type="continuationSeparator" w:id="0">
    <w:p w:rsidR="00FA6282" w:rsidRDefault="00FA6282"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82"/>
    <w:rsid w:val="00024959"/>
    <w:rsid w:val="00036EAF"/>
    <w:rsid w:val="00075D06"/>
    <w:rsid w:val="000B6B51"/>
    <w:rsid w:val="001159C5"/>
    <w:rsid w:val="00153AE9"/>
    <w:rsid w:val="00183816"/>
    <w:rsid w:val="0027358F"/>
    <w:rsid w:val="00275C2E"/>
    <w:rsid w:val="002A241F"/>
    <w:rsid w:val="00302D43"/>
    <w:rsid w:val="004D0725"/>
    <w:rsid w:val="00594E11"/>
    <w:rsid w:val="00606F14"/>
    <w:rsid w:val="00690A60"/>
    <w:rsid w:val="006D08B8"/>
    <w:rsid w:val="006D1ED3"/>
    <w:rsid w:val="00760287"/>
    <w:rsid w:val="007A3CF6"/>
    <w:rsid w:val="007C3E5B"/>
    <w:rsid w:val="00824128"/>
    <w:rsid w:val="008D5314"/>
    <w:rsid w:val="00AB732E"/>
    <w:rsid w:val="00B01D00"/>
    <w:rsid w:val="00BA6592"/>
    <w:rsid w:val="00C12417"/>
    <w:rsid w:val="00C40212"/>
    <w:rsid w:val="00CF210C"/>
    <w:rsid w:val="00D1517F"/>
    <w:rsid w:val="00DA36F3"/>
    <w:rsid w:val="00DD755D"/>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DDE585-CCE7-49D5-8CD4-1D2269C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table" w:styleId="TableGrid">
    <w:name w:val="Table Grid"/>
    <w:basedOn w:val="TableNormal"/>
    <w:uiPriority w:val="39"/>
    <w:rsid w:val="0082412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lt\AppData\Local\Microsoft\Windows\Temporary%20Internet%20Files\Content.Outlook\JBLT4R89\Wix%20letterhead%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43CB523752B48978FB23216C6E32A"/>
        <w:category>
          <w:name w:val="General"/>
          <w:gallery w:val="placeholder"/>
        </w:category>
        <w:types>
          <w:type w:val="bbPlcHdr"/>
        </w:types>
        <w:behaviors>
          <w:behavior w:val="content"/>
        </w:behaviors>
        <w:guid w:val="{8821A982-713B-EC46-804E-78B117665340}"/>
      </w:docPartPr>
      <w:docPartBody>
        <w:p w:rsidR="00644BCE" w:rsidRDefault="00644BCE">
          <w:pPr>
            <w:pStyle w:val="80143CB523752B48978FB23216C6E32A"/>
          </w:pPr>
          <w:r>
            <w:t>[Type text]</w:t>
          </w:r>
        </w:p>
      </w:docPartBody>
    </w:docPart>
    <w:docPart>
      <w:docPartPr>
        <w:name w:val="71555E3AFDA5514AAD55F56B03A67FF0"/>
        <w:category>
          <w:name w:val="General"/>
          <w:gallery w:val="placeholder"/>
        </w:category>
        <w:types>
          <w:type w:val="bbPlcHdr"/>
        </w:types>
        <w:behaviors>
          <w:behavior w:val="content"/>
        </w:behaviors>
        <w:guid w:val="{E1EEB895-60BB-024C-B58F-B885C058238B}"/>
      </w:docPartPr>
      <w:docPartBody>
        <w:p w:rsidR="00644BCE" w:rsidRDefault="00644BCE">
          <w:pPr>
            <w:pStyle w:val="71555E3AFDA5514AAD55F56B03A67FF0"/>
          </w:pPr>
          <w:r>
            <w:t>[Type text]</w:t>
          </w:r>
        </w:p>
      </w:docPartBody>
    </w:docPart>
    <w:docPart>
      <w:docPartPr>
        <w:name w:val="E432C90E39EE0243909195E404B9A1DB"/>
        <w:category>
          <w:name w:val="General"/>
          <w:gallery w:val="placeholder"/>
        </w:category>
        <w:types>
          <w:type w:val="bbPlcHdr"/>
        </w:types>
        <w:behaviors>
          <w:behavior w:val="content"/>
        </w:behaviors>
        <w:guid w:val="{1ADB2B4C-F79B-9646-8B2C-18D6835D620E}"/>
      </w:docPartPr>
      <w:docPartBody>
        <w:p w:rsidR="00644BCE" w:rsidRDefault="00644BCE">
          <w:pPr>
            <w:pStyle w:val="E432C90E39EE0243909195E404B9A1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yriadMM_215_600_">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E"/>
    <w:rsid w:val="00644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3CB523752B48978FB23216C6E32A">
    <w:name w:val="80143CB523752B48978FB23216C6E32A"/>
  </w:style>
  <w:style w:type="paragraph" w:customStyle="1" w:styleId="71555E3AFDA5514AAD55F56B03A67FF0">
    <w:name w:val="71555E3AFDA5514AAD55F56B03A67FF0"/>
  </w:style>
  <w:style w:type="paragraph" w:customStyle="1" w:styleId="E432C90E39EE0243909195E404B9A1DB">
    <w:name w:val="E432C90E39EE0243909195E404B9A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4FAB-2715-4A88-A6C6-35E5971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 letterhead 2018</Template>
  <TotalTime>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2018-09-28T13:05:00Z</cp:lastPrinted>
  <dcterms:created xsi:type="dcterms:W3CDTF">2018-09-28T13:10:00Z</dcterms:created>
  <dcterms:modified xsi:type="dcterms:W3CDTF">2018-09-28T13:10:00Z</dcterms:modified>
</cp:coreProperties>
</file>